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/>
        </w:rPr>
      </w:pPr>
    </w:p>
    <w:p w:rsidR="00D715A8" w:rsidRPr="00727AE7" w:rsidRDefault="00D715A8" w:rsidP="006529E0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6529E0">
        <w:rPr>
          <w:rFonts w:ascii="Times New Roman" w:hAnsi="Times New Roman"/>
          <w:b/>
          <w:sz w:val="24"/>
          <w:szCs w:val="24"/>
          <w:lang w:val="bg-BG"/>
        </w:rPr>
        <w:t xml:space="preserve">                  </w:t>
      </w:r>
      <w:r w:rsidR="0063547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</w:t>
      </w:r>
      <w:r w:rsidR="00727AE7">
        <w:rPr>
          <w:rFonts w:ascii="Times New Roman" w:hAnsi="Times New Roman"/>
          <w:b/>
          <w:sz w:val="24"/>
          <w:szCs w:val="24"/>
          <w:lang w:val="bg-BG"/>
        </w:rPr>
        <w:t xml:space="preserve">ие от детска градина </w:t>
      </w:r>
      <w:r w:rsidRPr="00D715A8">
        <w:rPr>
          <w:rFonts w:ascii="Times New Roman" w:hAnsi="Times New Roman"/>
          <w:b/>
          <w:sz w:val="24"/>
          <w:szCs w:val="24"/>
          <w:lang w:val="bg-BG"/>
        </w:rPr>
        <w:t>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Правно основание за предоставянето на административната услуга/издаването на инди</w:t>
      </w:r>
      <w:r w:rsidR="00727AE7">
        <w:rPr>
          <w:rFonts w:ascii="Times New Roman" w:hAnsi="Times New Roman"/>
          <w:i/>
          <w:sz w:val="24"/>
          <w:szCs w:val="24"/>
          <w:lang w:val="bg-BG"/>
        </w:rPr>
        <w:t xml:space="preserve">видуалния административен акт.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6529E0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</w:t>
      </w:r>
      <w:r w:rsidR="006529E0">
        <w:rPr>
          <w:rFonts w:ascii="Times New Roman" w:hAnsi="Times New Roman"/>
          <w:sz w:val="24"/>
          <w:szCs w:val="24"/>
          <w:lang w:val="bg-BG"/>
        </w:rPr>
        <w:t xml:space="preserve">       </w:t>
      </w:r>
      <w:r>
        <w:rPr>
          <w:rFonts w:ascii="Times New Roman" w:hAnsi="Times New Roman"/>
          <w:sz w:val="24"/>
          <w:szCs w:val="24"/>
          <w:lang w:val="bg-BG"/>
        </w:rPr>
        <w:t xml:space="preserve">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6529E0">
        <w:rPr>
          <w:rFonts w:ascii="Times New Roman" w:hAnsi="Times New Roman"/>
          <w:sz w:val="24"/>
          <w:szCs w:val="24"/>
          <w:lang w:val="bg-BG"/>
        </w:rPr>
        <w:t>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727AE7" w:rsidRDefault="00B40964" w:rsidP="00727AE7">
      <w:p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6529E0">
        <w:rPr>
          <w:rFonts w:ascii="Times New Roman" w:hAnsi="Times New Roman"/>
          <w:sz w:val="24"/>
          <w:szCs w:val="24"/>
          <w:lang w:val="bg-BG"/>
        </w:rPr>
        <w:t xml:space="preserve">             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</w:t>
      </w:r>
      <w:r w:rsidR="00727AE7">
        <w:rPr>
          <w:rFonts w:ascii="Times New Roman" w:hAnsi="Times New Roman"/>
          <w:sz w:val="24"/>
          <w:szCs w:val="24"/>
          <w:lang w:val="bg-BG"/>
        </w:rPr>
        <w:t>ие от детска градина, извършваща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 w:rsidR="00D715A8">
        <w:rPr>
          <w:rFonts w:ascii="Times New Roman" w:hAnsi="Times New Roman"/>
          <w:sz w:val="24"/>
          <w:szCs w:val="24"/>
          <w:lang w:val="bg-BG"/>
        </w:rPr>
        <w:t>И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</w:t>
      </w:r>
      <w:r w:rsidR="00727AE7">
        <w:rPr>
          <w:rFonts w:ascii="Times New Roman" w:hAnsi="Times New Roman"/>
          <w:i/>
          <w:sz w:val="24"/>
          <w:szCs w:val="24"/>
          <w:lang w:val="bg-BG"/>
        </w:rPr>
        <w:t xml:space="preserve"> адрес, на който се предоставя.</w:t>
      </w:r>
    </w:p>
    <w:p w:rsidR="00F37946" w:rsidRPr="00727AE7" w:rsidRDefault="00D715A8" w:rsidP="00727AE7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Услугата не </w:t>
      </w:r>
      <w:r w:rsidR="00727AE7">
        <w:rPr>
          <w:rFonts w:ascii="Times New Roman" w:hAnsi="Times New Roman"/>
          <w:sz w:val="24"/>
          <w:szCs w:val="24"/>
          <w:lang w:val="bg-BG"/>
        </w:rPr>
        <w:t>се предоставя по електронен път</w:t>
      </w: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="00727AE7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</w:t>
      </w:r>
      <w:r w:rsidR="00635479">
        <w:rPr>
          <w:rFonts w:ascii="Times New Roman" w:hAnsi="Times New Roman"/>
          <w:i/>
          <w:sz w:val="24"/>
          <w:szCs w:val="24"/>
          <w:lang w:val="bg-BG"/>
        </w:rPr>
        <w:t xml:space="preserve">по предоставянето на услугата. 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A2313" w:rsidRPr="00DA7AC6" w:rsidRDefault="00B40964" w:rsidP="00DA7AC6">
      <w:p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lastRenderedPageBreak/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  <w:r w:rsidR="00DA7AC6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</w:t>
      </w:r>
      <w:r w:rsidR="00DA7AC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D731D">
        <w:rPr>
          <w:rFonts w:ascii="Times New Roman" w:hAnsi="Times New Roman"/>
          <w:i/>
          <w:sz w:val="24"/>
          <w:szCs w:val="24"/>
          <w:lang w:val="bg-BG"/>
        </w:rPr>
        <w:t>Електронен адрес за пре</w:t>
      </w:r>
      <w:r w:rsidR="000D731D" w:rsidRPr="000D731D">
        <w:rPr>
          <w:rFonts w:ascii="Times New Roman" w:hAnsi="Times New Roman"/>
          <w:i/>
          <w:sz w:val="24"/>
          <w:szCs w:val="24"/>
          <w:lang w:val="bg-BG"/>
        </w:rPr>
        <w:t>дложения във връзка с услугата.</w:t>
      </w:r>
    </w:p>
    <w:p w:rsidR="00C92A36" w:rsidRDefault="00C92A36" w:rsidP="00D715A8">
      <w:pPr>
        <w:spacing w:after="0" w:line="360" w:lineRule="auto"/>
        <w:jc w:val="center"/>
        <w:rPr>
          <w:sz w:val="24"/>
          <w:szCs w:val="24"/>
        </w:rPr>
      </w:pPr>
    </w:p>
    <w:p w:rsidR="00C92A36" w:rsidRDefault="00C92A36" w:rsidP="00D715A8">
      <w:pPr>
        <w:spacing w:after="0" w:line="360" w:lineRule="auto"/>
        <w:jc w:val="center"/>
        <w:rPr>
          <w:sz w:val="24"/>
          <w:szCs w:val="24"/>
        </w:rPr>
      </w:pPr>
      <w:r w:rsidRPr="00C92A36">
        <w:rPr>
          <w:sz w:val="24"/>
          <w:szCs w:val="24"/>
        </w:rPr>
        <w:t>cdg_edelvais@abv.bg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0D731D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D715A8" w:rsidRPr="000D731D">
        <w:rPr>
          <w:rFonts w:ascii="Times New Roman" w:hAnsi="Times New Roman"/>
          <w:i/>
          <w:sz w:val="24"/>
          <w:szCs w:val="24"/>
          <w:lang w:val="bg-BG"/>
        </w:rPr>
        <w:t>Начини на полу</w:t>
      </w:r>
      <w:r w:rsidR="000D731D" w:rsidRPr="000D731D">
        <w:rPr>
          <w:rFonts w:ascii="Times New Roman" w:hAnsi="Times New Roman"/>
          <w:i/>
          <w:sz w:val="24"/>
          <w:szCs w:val="24"/>
          <w:lang w:val="bg-BG"/>
        </w:rPr>
        <w:t>чаване на резултата от услугата</w:t>
      </w: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</w:t>
      </w:r>
      <w:r w:rsidR="0031348E">
        <w:rPr>
          <w:rFonts w:ascii="Times New Roman" w:hAnsi="Times New Roman"/>
          <w:bCs/>
          <w:sz w:val="24"/>
          <w:szCs w:val="24"/>
          <w:lang w:val="bg-BG" w:eastAsia="bg-BG"/>
        </w:rPr>
        <w:t xml:space="preserve"> /от родител/настойник на детето</w:t>
      </w: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/</w:t>
      </w:r>
      <w:r w:rsidR="0031348E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969CA"/>
    <w:rsid w:val="00066058"/>
    <w:rsid w:val="00066623"/>
    <w:rsid w:val="000D731D"/>
    <w:rsid w:val="001322BF"/>
    <w:rsid w:val="00140D81"/>
    <w:rsid w:val="001574F1"/>
    <w:rsid w:val="00163731"/>
    <w:rsid w:val="001731BB"/>
    <w:rsid w:val="001C1286"/>
    <w:rsid w:val="002230A8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1348E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35479"/>
    <w:rsid w:val="0065049F"/>
    <w:rsid w:val="006529E0"/>
    <w:rsid w:val="006609B1"/>
    <w:rsid w:val="00691237"/>
    <w:rsid w:val="006A378D"/>
    <w:rsid w:val="006E11CC"/>
    <w:rsid w:val="00727AE7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2A36"/>
    <w:rsid w:val="00C969CA"/>
    <w:rsid w:val="00CC37C4"/>
    <w:rsid w:val="00D10D96"/>
    <w:rsid w:val="00D20691"/>
    <w:rsid w:val="00D715A8"/>
    <w:rsid w:val="00D973F5"/>
    <w:rsid w:val="00DA5433"/>
    <w:rsid w:val="00DA7AC6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000</cp:lastModifiedBy>
  <cp:revision>2</cp:revision>
  <cp:lastPrinted>2018-12-13T13:52:00Z</cp:lastPrinted>
  <dcterms:created xsi:type="dcterms:W3CDTF">2020-02-03T13:46:00Z</dcterms:created>
  <dcterms:modified xsi:type="dcterms:W3CDTF">2020-02-03T13:46:00Z</dcterms:modified>
</cp:coreProperties>
</file>